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TZ: Slovácké léto 2026 nabídne Čechomor, benefici a elitní beachvolejbalový turnaj</w:t>
      </w:r>
    </w:p>
    <w:p w:rsidR="00000000" w:rsidDel="00000000" w:rsidP="00000000" w:rsidRDefault="00000000" w:rsidRPr="00000000" w14:paraId="00000002">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spacing w:after="0" w:line="276" w:lineRule="auto"/>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Uherské Hradiště, 25.5.2026 – Devatenáctý ročník sportovně-hudebního festivalu pro každého Slovácké léto se letos uskuteční v termínu 26.6. až 5.7. Fanouškům, kteří se na akci pravidelně sjíždějí, opět přinese deset dnů plných koncertů českých a slovenských hvězd, sportu pro amatéry i profesionály i beachvolejbalový turnaj nejvyšší možné úrovně.</w:t>
      </w:r>
    </w:p>
    <w:p w:rsidR="00000000" w:rsidDel="00000000" w:rsidP="00000000" w:rsidRDefault="00000000" w:rsidRPr="00000000" w14:paraId="00000004">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spacing w:after="0"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Festival zahájí Rybičky 48, poprvé přijede Čechomor a MIKOLAS</w:t>
      </w:r>
    </w:p>
    <w:p w:rsidR="00000000" w:rsidDel="00000000" w:rsidP="00000000" w:rsidRDefault="00000000" w:rsidRPr="00000000" w14:paraId="00000006">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Jednou z nejoblíbenějších částí programu Slováckého léta jsou každodenní koncerty na Masarykově náměstí. Jak už se stalo zvykem, zahajovací koncert 26. června bude placený, všech ostatních devět je přístupných zdarma. </w:t>
      </w:r>
      <w:r w:rsidDel="00000000" w:rsidR="00000000" w:rsidRPr="00000000">
        <w:rPr>
          <w:rFonts w:ascii="Times New Roman" w:cs="Times New Roman" w:eastAsia="Times New Roman" w:hAnsi="Times New Roman"/>
          <w:i w:val="1"/>
          <w:iCs w:val="1"/>
          <w:rtl w:val="0"/>
        </w:rPr>
        <w:t xml:space="preserve">„Slovácké léto zahájí vynikající kapela Rybičky 48 s předskokanem Zakázaný ovoce a domácí skupinou Rocksoar,“</w:t>
      </w:r>
      <w:r w:rsidDel="00000000" w:rsidR="00000000" w:rsidRPr="00000000">
        <w:rPr>
          <w:rFonts w:ascii="Times New Roman" w:cs="Times New Roman" w:eastAsia="Times New Roman" w:hAnsi="Times New Roman"/>
          <w:rtl w:val="0"/>
        </w:rPr>
        <w:t xml:space="preserve"> upřesňuje zakladatel Slováckého léta Marek Pochylý. Fanoušci muziky se dále mohou těšit na své stálice, jako jsou Argema, Reflexy, Pokáč, Alkehol, Kapitán Demo, Iné Kafe nebo IMT Smile. Premiéru si na Slováckém létě odbude oblíbená kapela Čechomor a umělec MIKOLAS. Headlinery opět doplní oblíbené lokální kapely. </w:t>
      </w:r>
    </w:p>
    <w:p w:rsidR="00000000" w:rsidDel="00000000" w:rsidP="00000000" w:rsidRDefault="00000000" w:rsidRPr="00000000" w14:paraId="00000008">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Prémiový program na Kolejním nádvoří nabídne představení Den blbec v podání Divadla Pecka nebo stand-up One Knor Show – Jiná doba. Klubkiáda, Skutečně rodinný den s Ray Service nebo den na dopravním hřišti s Lion Car budou patřit dětem, a na speciální program se v letošním roce mohou těšit ženy – kromě jumping maratonu, Fit Day nebo programu Jóga &amp; Pilates pro ně bude připraven taneční prožitek nebo </w:t>
      </w:r>
      <w:r w:rsidDel="00000000" w:rsidR="00000000" w:rsidRPr="00000000">
        <w:rPr>
          <w:rFonts w:ascii="Times New Roman" w:cs="Times New Roman" w:eastAsia="Times New Roman" w:hAnsi="Times New Roman"/>
          <w:highlight w:val="white"/>
          <w:rtl w:val="0"/>
        </w:rPr>
        <w:t xml:space="preserve">Latino Ladies Summer Fiesta</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A">
      <w:pPr>
        <w:spacing w:after="0" w:line="276" w:lineRule="auto"/>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0B">
      <w:pPr>
        <w:spacing w:after="0"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Druhý víkend bude patřit špičkovému beachvolejbalu </w:t>
      </w:r>
    </w:p>
    <w:p w:rsidR="00000000" w:rsidDel="00000000" w:rsidP="00000000" w:rsidRDefault="00000000" w:rsidRPr="00000000" w14:paraId="0000000C">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Beachvolejbalem před 19 lety Slovácké léto začalo a každoročně jsou turnaje nedílnou součástí sportovní části festivalu. A letos se organizátorům podařil mimořádný husarský kousek. Do Uherského Hradiště míří Český pohár v beachvolejbalu kategorie 3* – tedy elitní úroveň národních turnajů, kde se </w:t>
      </w:r>
      <w:r w:rsidDel="00000000" w:rsidR="00000000" w:rsidRPr="00000000">
        <w:rPr>
          <w:rFonts w:ascii="Times New Roman" w:cs="Times New Roman" w:eastAsia="Times New Roman" w:hAnsi="Times New Roman"/>
          <w:rtl w:val="0"/>
        </w:rPr>
        <w:t xml:space="preserve">3.</w:t>
      </w:r>
      <w:r w:rsidDel="00000000" w:rsidR="00000000" w:rsidRPr="00000000">
        <w:rPr>
          <w:rFonts w:ascii="Times New Roman" w:cs="Times New Roman" w:eastAsia="Times New Roman" w:hAnsi="Times New Roman"/>
          <w:rtl w:val="0"/>
        </w:rPr>
        <w:t xml:space="preserve">–5. července představí ty nejlepší dvojice z celé republiky. </w:t>
      </w:r>
    </w:p>
    <w:p w:rsidR="00000000" w:rsidDel="00000000" w:rsidP="00000000" w:rsidRDefault="00000000" w:rsidRPr="00000000" w14:paraId="0000000E">
      <w:pPr>
        <w:spacing w:after="0" w:line="276"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0F">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„Jde o nejvyšší kategorii turnaje, kterou je možné v rámci Slováckého léta nabídnout, když Mistrovství České republiky se tradičně hraje až na závěr sezóny,“</w:t>
      </w:r>
      <w:r w:rsidDel="00000000" w:rsidR="00000000" w:rsidRPr="00000000">
        <w:rPr>
          <w:rFonts w:ascii="Times New Roman" w:cs="Times New Roman" w:eastAsia="Times New Roman" w:hAnsi="Times New Roman"/>
          <w:rtl w:val="0"/>
        </w:rPr>
        <w:t xml:space="preserve"> prozrazuje ředitel turnaje Jakub Košík. Výjimečným bonusem pro diváky je také účast mužských i ženských týmů, takže se mohou těšit na opravdu jedinečnou a atraktivní podívanou. </w:t>
      </w:r>
      <w:r w:rsidDel="00000000" w:rsidR="00000000" w:rsidRPr="00000000">
        <w:rPr>
          <w:rFonts w:ascii="Times New Roman" w:cs="Times New Roman" w:eastAsia="Times New Roman" w:hAnsi="Times New Roman"/>
          <w:i w:val="1"/>
          <w:iCs w:val="1"/>
          <w:rtl w:val="0"/>
        </w:rPr>
        <w:t xml:space="preserve">„Z tohoto důvodu po osmnácti letech neproběhne tradiční otevřený turnaj pro širokou veřejnost v různých výkonnostních kategoriích. Věříme ale, že vrcholný turnaj republikové úrovně přinese ještě silnější sportovní zážitek, a příležitost vidět beachvolejbal na té nejvyšší úrovni tento fakt příznivcům Slováckého léta bohatě vynahradí,“ </w:t>
      </w:r>
      <w:r w:rsidDel="00000000" w:rsidR="00000000" w:rsidRPr="00000000">
        <w:rPr>
          <w:rFonts w:ascii="Times New Roman" w:cs="Times New Roman" w:eastAsia="Times New Roman" w:hAnsi="Times New Roman"/>
          <w:rtl w:val="0"/>
        </w:rPr>
        <w:t xml:space="preserve">láká na mimořádnou beachvolejbalovou akci Marek Pochylý. Pro všechny, kteří si chtějí zahrát, zůstává v programu oblíbený noční turnaj mixů. </w:t>
      </w:r>
    </w:p>
    <w:p w:rsidR="00000000" w:rsidDel="00000000" w:rsidP="00000000" w:rsidRDefault="00000000" w:rsidRPr="00000000" w14:paraId="00000010">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Sportovci se mohou těšit i na Žhavé běhy, plážovou házenou, plážový fotbal, šipky, workshop skoku přes švihadlo s ambasadory ze Švihej nebo tradiční turnaj Sahara open, který letos proběhne jako Mistrovství republiky v plážovém pétanque neregistrovaných hráčů.</w:t>
      </w:r>
    </w:p>
    <w:p w:rsidR="00000000" w:rsidDel="00000000" w:rsidP="00000000" w:rsidRDefault="00000000" w:rsidRPr="00000000" w14:paraId="00000012">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spacing w:after="0"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Benefiční večery pomohou potřebným</w:t>
      </w:r>
    </w:p>
    <w:p w:rsidR="00000000" w:rsidDel="00000000" w:rsidP="00000000" w:rsidRDefault="00000000" w:rsidRPr="00000000" w14:paraId="00000014">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Benefiční večery se staly už nedílnou součástí Slováckého léta. Partneři jednotlivých koncertů spolu s návštěvníky podporují ty, kteří pomoc potřebují. A tato forma pomoci bude na programu festivalu i letos. </w:t>
      </w:r>
      <w:r w:rsidDel="00000000" w:rsidR="00000000" w:rsidRPr="00000000">
        <w:rPr>
          <w:rFonts w:ascii="Times New Roman" w:cs="Times New Roman" w:eastAsia="Times New Roman" w:hAnsi="Times New Roman"/>
          <w:i w:val="1"/>
          <w:iCs w:val="1"/>
          <w:rtl w:val="0"/>
        </w:rPr>
        <w:t xml:space="preserve">„</w:t>
      </w:r>
      <w:r w:rsidDel="00000000" w:rsidR="00000000" w:rsidRPr="00000000">
        <w:rPr>
          <w:rFonts w:ascii="Times New Roman" w:cs="Times New Roman" w:eastAsia="Times New Roman" w:hAnsi="Times New Roman"/>
          <w:i w:val="1"/>
          <w:iCs w:val="1"/>
          <w:rtl w:val="0"/>
        </w:rPr>
        <w:t xml:space="preserve">Prozatím jsou v plánu benefiční koncerty MIKOLASe, Argemy, Pokáče, Čechomoru a IMT S</w:t>
      </w:r>
      <w:r w:rsidDel="00000000" w:rsidR="00000000" w:rsidRPr="00000000">
        <w:rPr>
          <w:rFonts w:ascii="Times New Roman" w:cs="Times New Roman" w:eastAsia="Times New Roman" w:hAnsi="Times New Roman"/>
          <w:i w:val="1"/>
          <w:iCs w:val="1"/>
          <w:rtl w:val="0"/>
        </w:rPr>
        <w:t xml:space="preserve">mile,“</w:t>
      </w:r>
      <w:r w:rsidDel="00000000" w:rsidR="00000000" w:rsidRPr="00000000">
        <w:rPr>
          <w:rFonts w:ascii="Times New Roman" w:cs="Times New Roman" w:eastAsia="Times New Roman" w:hAnsi="Times New Roman"/>
          <w:rtl w:val="0"/>
        </w:rPr>
        <w:t xml:space="preserve"> dodává Marek Pochylý.</w:t>
      </w:r>
    </w:p>
    <w:p w:rsidR="00000000" w:rsidDel="00000000" w:rsidP="00000000" w:rsidRDefault="00000000" w:rsidRPr="00000000" w14:paraId="00000016">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Veškeré informace o programu, vstupenkách na zahajovací koncert a do VIP zóny, registrace na sporty a další aktuality najdou zájemci na </w:t>
      </w:r>
      <w:hyperlink r:id="rId7">
        <w:r w:rsidDel="00000000" w:rsidR="00000000" w:rsidRPr="00000000">
          <w:rPr>
            <w:rFonts w:ascii="Times New Roman" w:cs="Times New Roman" w:eastAsia="Times New Roman" w:hAnsi="Times New Roman"/>
            <w:color w:val="467886"/>
            <w:u w:val="single"/>
            <w:rtl w:val="0"/>
          </w:rPr>
          <w:t xml:space="preserve">www.slovackeleto.cz</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8">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spacing w:after="0"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Kontakt:</w:t>
      </w:r>
    </w:p>
    <w:p w:rsidR="00000000" w:rsidDel="00000000" w:rsidP="00000000" w:rsidRDefault="00000000" w:rsidRPr="00000000" w14:paraId="0000001A">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Petra Kučerová</w:t>
      </w:r>
    </w:p>
    <w:p w:rsidR="00000000" w:rsidDel="00000000" w:rsidP="00000000" w:rsidRDefault="00000000" w:rsidRPr="00000000" w14:paraId="0000001C">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737 43 61 50</w:t>
      </w:r>
    </w:p>
    <w:p w:rsidR="00000000" w:rsidDel="00000000" w:rsidP="00000000" w:rsidRDefault="00000000" w:rsidRPr="00000000" w14:paraId="0000001D">
      <w:pPr>
        <w:spacing w:after="0" w:line="276" w:lineRule="auto"/>
        <w:rPr>
          <w:rFonts w:ascii="Times New Roman" w:cs="Times New Roman" w:eastAsia="Times New Roman" w:hAnsi="Times New Roman"/>
          <w:color w:val="0563c1"/>
          <w:u w:val="single"/>
        </w:rPr>
      </w:pPr>
      <w:r w:rsidDel="00000000" w:rsidR="00000000" w:rsidRPr="00000000">
        <w:rPr>
          <w:rFonts w:ascii="Times New Roman" w:cs="Times New Roman" w:eastAsia="Times New Roman" w:hAnsi="Times New Roman"/>
          <w:color w:val="0563c1"/>
          <w:u w:val="single"/>
          <w:rtl w:val="0"/>
        </w:rPr>
        <w:t xml:space="preserve">kucerova@slovackeleto.cz</w:t>
      </w:r>
    </w:p>
    <w:p w:rsidR="00000000" w:rsidDel="00000000" w:rsidP="00000000" w:rsidRDefault="00000000" w:rsidRPr="00000000" w14:paraId="0000001E">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F">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Vstupenky kultura: </w:t>
      </w:r>
      <w:hyperlink r:id="rId8">
        <w:r w:rsidDel="00000000" w:rsidR="00000000" w:rsidRPr="00000000">
          <w:rPr>
            <w:rFonts w:ascii="Times New Roman" w:cs="Times New Roman" w:eastAsia="Times New Roman" w:hAnsi="Times New Roman"/>
            <w:color w:val="467886"/>
            <w:u w:val="single"/>
            <w:rtl w:val="0"/>
          </w:rPr>
          <w:t xml:space="preserve">https://www.fairplay.events/cs/promoters/top-akce</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0">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Registrace sporty: </w:t>
      </w:r>
      <w:hyperlink r:id="rId9">
        <w:r w:rsidDel="00000000" w:rsidR="00000000" w:rsidRPr="00000000">
          <w:rPr>
            <w:rFonts w:ascii="Times New Roman" w:cs="Times New Roman" w:eastAsia="Times New Roman" w:hAnsi="Times New Roman"/>
            <w:color w:val="467886"/>
            <w:u w:val="single"/>
            <w:rtl w:val="0"/>
          </w:rPr>
          <w:t xml:space="preserve">https://www.slovackeleto.cz/sport/</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1">
      <w:pPr>
        <w:spacing w:after="0" w:line="276" w:lineRule="auto"/>
        <w:rPr>
          <w:rFonts w:ascii="Times New Roman" w:cs="Times New Roman" w:eastAsia="Times New Roman" w:hAnsi="Times New Roman"/>
          <w:color w:val="0563c1"/>
          <w:u w:val="single"/>
        </w:rPr>
      </w:pPr>
      <w:r w:rsidDel="00000000" w:rsidR="00000000" w:rsidRPr="00000000">
        <w:rPr>
          <w:rFonts w:ascii="Times New Roman" w:cs="Times New Roman" w:eastAsia="Times New Roman" w:hAnsi="Times New Roman"/>
          <w:rtl w:val="0"/>
        </w:rPr>
        <w:t xml:space="preserve">Web: </w:t>
      </w:r>
      <w:hyperlink r:id="rId10">
        <w:r w:rsidDel="00000000" w:rsidR="00000000" w:rsidRPr="00000000">
          <w:rPr>
            <w:rFonts w:ascii="Times New Roman" w:cs="Times New Roman" w:eastAsia="Times New Roman" w:hAnsi="Times New Roman"/>
            <w:color w:val="0563c1"/>
            <w:u w:val="single"/>
            <w:rtl w:val="0"/>
          </w:rPr>
          <w:t xml:space="preserve">www.slovackeleto.cz</w:t>
        </w:r>
      </w:hyperlink>
      <w:r w:rsidDel="00000000" w:rsidR="00000000" w:rsidRPr="00000000">
        <w:rPr>
          <w:rtl w:val="0"/>
        </w:rPr>
      </w:r>
    </w:p>
    <w:p w:rsidR="00000000" w:rsidDel="00000000" w:rsidP="00000000" w:rsidRDefault="00000000" w:rsidRPr="00000000" w14:paraId="00000022">
      <w:pPr>
        <w:spacing w:after="0" w:line="276" w:lineRule="auto"/>
        <w:rPr>
          <w:rFonts w:ascii="Times New Roman" w:cs="Times New Roman" w:eastAsia="Times New Roman" w:hAnsi="Times New Roman"/>
          <w:color w:val="0563c1"/>
          <w:u w:val="single"/>
        </w:rPr>
      </w:pPr>
      <w:r w:rsidDel="00000000" w:rsidR="00000000" w:rsidRPr="00000000">
        <w:rPr>
          <w:rFonts w:ascii="Times New Roman" w:cs="Times New Roman" w:eastAsia="Times New Roman" w:hAnsi="Times New Roman"/>
          <w:rtl w:val="0"/>
        </w:rPr>
        <w:t xml:space="preserve">Facebook: </w:t>
      </w:r>
      <w:hyperlink r:id="rId11">
        <w:r w:rsidDel="00000000" w:rsidR="00000000" w:rsidRPr="00000000">
          <w:rPr>
            <w:rFonts w:ascii="Times New Roman" w:cs="Times New Roman" w:eastAsia="Times New Roman" w:hAnsi="Times New Roman"/>
            <w:color w:val="0563c1"/>
            <w:u w:val="single"/>
            <w:rtl w:val="0"/>
          </w:rPr>
          <w:t xml:space="preserve">https://www.facebook.com/slovackeleto/</w:t>
        </w:r>
      </w:hyperlink>
      <w:r w:rsidDel="00000000" w:rsidR="00000000" w:rsidRPr="00000000">
        <w:rPr>
          <w:rtl w:val="0"/>
        </w:rPr>
      </w:r>
    </w:p>
    <w:p w:rsidR="00000000" w:rsidDel="00000000" w:rsidP="00000000" w:rsidRDefault="00000000" w:rsidRPr="00000000" w14:paraId="00000023">
      <w:pPr>
        <w:spacing w:after="0" w:line="276" w:lineRule="auto"/>
        <w:rPr>
          <w:rFonts w:ascii="Times New Roman" w:cs="Times New Roman" w:eastAsia="Times New Roman" w:hAnsi="Times New Roman"/>
          <w:color w:val="0563c1"/>
          <w:u w:val="single"/>
        </w:rPr>
      </w:pPr>
      <w:r w:rsidDel="00000000" w:rsidR="00000000" w:rsidRPr="00000000">
        <w:rPr>
          <w:rFonts w:ascii="Times New Roman" w:cs="Times New Roman" w:eastAsia="Times New Roman" w:hAnsi="Times New Roman"/>
          <w:rtl w:val="0"/>
        </w:rPr>
        <w:t xml:space="preserve">Instagram: </w:t>
      </w:r>
      <w:hyperlink r:id="rId12">
        <w:r w:rsidDel="00000000" w:rsidR="00000000" w:rsidRPr="00000000">
          <w:rPr>
            <w:rFonts w:ascii="Times New Roman" w:cs="Times New Roman" w:eastAsia="Times New Roman" w:hAnsi="Times New Roman"/>
            <w:color w:val="0563c1"/>
            <w:u w:val="single"/>
            <w:rtl w:val="0"/>
          </w:rPr>
          <w:t xml:space="preserve">https://www.instagram.com/slovackeleto/</w:t>
        </w:r>
      </w:hyperlink>
      <w:r w:rsidDel="00000000" w:rsidR="00000000" w:rsidRPr="00000000">
        <w:rPr>
          <w:rtl w:val="0"/>
        </w:rPr>
      </w:r>
    </w:p>
    <w:p w:rsidR="00000000" w:rsidDel="00000000" w:rsidP="00000000" w:rsidRDefault="00000000" w:rsidRPr="00000000" w14:paraId="00000024">
      <w:pPr>
        <w:spacing w:after="0" w:line="276" w:lineRule="auto"/>
        <w:rPr>
          <w:rFonts w:ascii="Times New Roman" w:cs="Times New Roman" w:eastAsia="Times New Roman" w:hAnsi="Times New Roman"/>
          <w:color w:val="0563c1"/>
          <w:u w:val="single"/>
        </w:rPr>
      </w:pPr>
      <w:r w:rsidDel="00000000" w:rsidR="00000000" w:rsidRPr="00000000">
        <w:rPr>
          <w:rFonts w:ascii="Times New Roman" w:cs="Times New Roman" w:eastAsia="Times New Roman" w:hAnsi="Times New Roman"/>
          <w:rtl w:val="0"/>
        </w:rPr>
        <w:t xml:space="preserve">YouTube: </w:t>
      </w:r>
      <w:hyperlink r:id="rId13">
        <w:r w:rsidDel="00000000" w:rsidR="00000000" w:rsidRPr="00000000">
          <w:rPr>
            <w:rFonts w:ascii="Times New Roman" w:cs="Times New Roman" w:eastAsia="Times New Roman" w:hAnsi="Times New Roman"/>
            <w:color w:val="0563c1"/>
            <w:u w:val="single"/>
            <w:rtl w:val="0"/>
          </w:rPr>
          <w:t xml:space="preserve">www.youtube.com/slovackeleto/</w:t>
        </w:r>
      </w:hyperlink>
      <w:r w:rsidDel="00000000" w:rsidR="00000000" w:rsidRPr="00000000">
        <w:rPr>
          <w:rtl w:val="0"/>
        </w:rPr>
      </w:r>
    </w:p>
    <w:p w:rsidR="00000000" w:rsidDel="00000000" w:rsidP="00000000" w:rsidRDefault="00000000" w:rsidRPr="00000000" w14:paraId="00000025">
      <w:pPr>
        <w:spacing w:after="0" w:line="276" w:lineRule="auto"/>
        <w:rPr>
          <w:rFonts w:ascii="Times New Roman" w:cs="Times New Roman" w:eastAsia="Times New Roman" w:hAnsi="Times New Roman"/>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cs"/>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facebook.com/slovackeleto/" TargetMode="External"/><Relationship Id="rId10" Type="http://schemas.openxmlformats.org/officeDocument/2006/relationships/hyperlink" Target="http://www.slovackeleto.cz" TargetMode="External"/><Relationship Id="rId13" Type="http://schemas.openxmlformats.org/officeDocument/2006/relationships/hyperlink" Target="http://www.youtube.com/slovackeleto/" TargetMode="External"/><Relationship Id="rId12" Type="http://schemas.openxmlformats.org/officeDocument/2006/relationships/hyperlink" Target="https://www.instagram.com/slovackelet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lovackeleto.cz/spor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lovackeleto.cz" TargetMode="External"/><Relationship Id="rId8" Type="http://schemas.openxmlformats.org/officeDocument/2006/relationships/hyperlink" Target="https://www.fairplay.events/cs/promoters/top-akc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j63I4qLTCkudu/dYhoKtGss6zg==">CgMxLjA4AHIhMVNYQjJ4SWI2SFVJdmhPNGFEVzJlbFc3SGY1RzZkMkhU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